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BC" w:rsidRDefault="00D437BC" w:rsidP="00D43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437BC">
        <w:rPr>
          <w:rFonts w:ascii="Times New Roman" w:hAnsi="Times New Roman" w:cs="Times New Roman"/>
          <w:sz w:val="28"/>
          <w:szCs w:val="28"/>
        </w:rPr>
        <w:t>УТВЕРЖДАЮ:</w:t>
      </w:r>
    </w:p>
    <w:p w:rsidR="00D437BC" w:rsidRDefault="00D437BC" w:rsidP="00D43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директор МБУДО «ДШИ № 57»</w:t>
      </w:r>
    </w:p>
    <w:p w:rsidR="00D437BC" w:rsidRDefault="00D437BC" w:rsidP="00D43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 В.В. Кузнецова</w:t>
      </w:r>
    </w:p>
    <w:p w:rsidR="00D437BC" w:rsidRPr="00D437BC" w:rsidRDefault="00D437BC" w:rsidP="00D43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«06» апреля 2020 г.</w:t>
      </w:r>
    </w:p>
    <w:p w:rsidR="00D437BC" w:rsidRDefault="00D437BC" w:rsidP="00C91C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7BC" w:rsidRDefault="00D437BC" w:rsidP="00C91C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D5" w:rsidRPr="00DF4487" w:rsidRDefault="00C91CD5" w:rsidP="00C91C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37BC" w:rsidRDefault="00C91CD5" w:rsidP="00262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87">
        <w:rPr>
          <w:rFonts w:ascii="Times New Roman" w:hAnsi="Times New Roman" w:cs="Times New Roman"/>
          <w:b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D437BC">
        <w:rPr>
          <w:rFonts w:ascii="Times New Roman" w:hAnsi="Times New Roman" w:cs="Times New Roman"/>
          <w:b/>
          <w:sz w:val="28"/>
          <w:szCs w:val="28"/>
        </w:rPr>
        <w:t xml:space="preserve"> в муниципальном бюджетном учреждении дополнительного образования </w:t>
      </w:r>
    </w:p>
    <w:p w:rsidR="00C91CD5" w:rsidRPr="00DF4487" w:rsidRDefault="00D437BC" w:rsidP="00262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школа искусств № 57»</w:t>
      </w:r>
    </w:p>
    <w:p w:rsidR="00224135" w:rsidRDefault="00224135" w:rsidP="002625D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D5" w:rsidRPr="002625D6" w:rsidRDefault="002625D6" w:rsidP="002625D6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91CD5" w:rsidRPr="002625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1CD5" w:rsidRPr="00DF4487" w:rsidRDefault="00C91CD5" w:rsidP="00C91CD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487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правила реализации в </w:t>
      </w:r>
      <w:r w:rsidR="00950FC9" w:rsidRPr="00DF4487">
        <w:rPr>
          <w:rFonts w:ascii="Times New Roman" w:hAnsi="Times New Roman" w:cs="Times New Roman"/>
          <w:sz w:val="28"/>
          <w:szCs w:val="28"/>
        </w:rPr>
        <w:t>МБУДО «ДШИ № 57»</w:t>
      </w:r>
      <w:r w:rsidRPr="00DF4487">
        <w:rPr>
          <w:rFonts w:ascii="Times New Roman" w:hAnsi="Times New Roman" w:cs="Times New Roman"/>
          <w:sz w:val="28"/>
          <w:szCs w:val="28"/>
        </w:rPr>
        <w:t xml:space="preserve"> (далее Школа) </w:t>
      </w:r>
      <w:r w:rsidR="00950FC9" w:rsidRPr="00DF448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DF4487">
        <w:rPr>
          <w:rFonts w:ascii="Times New Roman" w:hAnsi="Times New Roman" w:cs="Times New Roman"/>
          <w:sz w:val="28"/>
          <w:szCs w:val="28"/>
        </w:rPr>
        <w:t>общеобразовательных программ с использованием дистанционных образовательных технологий и электронного обучения</w:t>
      </w:r>
      <w:r w:rsidR="00DF4487">
        <w:rPr>
          <w:rFonts w:ascii="Times New Roman" w:hAnsi="Times New Roman" w:cs="Times New Roman"/>
          <w:sz w:val="28"/>
          <w:szCs w:val="28"/>
        </w:rPr>
        <w:t>.</w:t>
      </w:r>
    </w:p>
    <w:p w:rsidR="00C91CD5" w:rsidRPr="00DF4487" w:rsidRDefault="00C91CD5" w:rsidP="00C91CD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91CD5" w:rsidRPr="00DF4487" w:rsidRDefault="00C91CD5" w:rsidP="00950FC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РФ от 29.12.2012 № 273 «Об образовании в Российской Федерации» (ст.16);</w:t>
      </w:r>
    </w:p>
    <w:p w:rsidR="00950FC9" w:rsidRPr="00DF4487" w:rsidRDefault="00950FC9" w:rsidP="00950FC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>Порядком</w:t>
      </w:r>
      <w:r w:rsidR="00C91CD5"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>зации образовательных программ,</w:t>
      </w:r>
      <w:r w:rsidR="003540A5"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</w:t>
      </w:r>
      <w:r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Приказом </w:t>
      </w:r>
      <w:proofErr w:type="spellStart"/>
      <w:r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23.08.2017 N 816;</w:t>
      </w:r>
    </w:p>
    <w:p w:rsidR="00C91CD5" w:rsidRDefault="00950FC9" w:rsidP="00D4055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0A5"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Российской Федерации от 19.03.2020 № ГД-39/04.</w:t>
      </w:r>
    </w:p>
    <w:p w:rsidR="00D4055A" w:rsidRPr="00D4055A" w:rsidRDefault="00D4055A" w:rsidP="00C83F23">
      <w:pPr>
        <w:pStyle w:val="11"/>
        <w:shd w:val="clear" w:color="auto" w:fill="auto"/>
        <w:tabs>
          <w:tab w:val="left" w:pos="3753"/>
          <w:tab w:val="center" w:pos="5802"/>
          <w:tab w:val="right" w:pos="9945"/>
        </w:tabs>
        <w:spacing w:before="0" w:line="338" w:lineRule="exact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Положение</w:t>
      </w:r>
      <w:r w:rsidRPr="00D4055A">
        <w:rPr>
          <w:b w:val="0"/>
          <w:color w:val="000000"/>
          <w:sz w:val="28"/>
          <w:szCs w:val="28"/>
        </w:rPr>
        <w:t xml:space="preserve"> разработан</w:t>
      </w:r>
      <w:r>
        <w:rPr>
          <w:b w:val="0"/>
          <w:color w:val="000000"/>
          <w:sz w:val="28"/>
          <w:szCs w:val="28"/>
        </w:rPr>
        <w:t>о</w:t>
      </w:r>
      <w:r w:rsidRPr="00D4055A">
        <w:rPr>
          <w:b w:val="0"/>
          <w:color w:val="000000"/>
          <w:sz w:val="28"/>
          <w:szCs w:val="28"/>
        </w:rPr>
        <w:t xml:space="preserve"> в целях обеспечения реализации дополнительных </w:t>
      </w:r>
      <w:r>
        <w:rPr>
          <w:b w:val="0"/>
          <w:color w:val="000000"/>
          <w:sz w:val="28"/>
          <w:szCs w:val="28"/>
        </w:rPr>
        <w:t xml:space="preserve"> </w:t>
      </w:r>
      <w:proofErr w:type="spellStart"/>
      <w:r w:rsidR="00F219D2">
        <w:rPr>
          <w:b w:val="0"/>
          <w:color w:val="000000"/>
          <w:sz w:val="28"/>
          <w:szCs w:val="28"/>
        </w:rPr>
        <w:t>предпрофессиональных</w:t>
      </w:r>
      <w:proofErr w:type="spellEnd"/>
      <w:r w:rsidR="00F219D2">
        <w:rPr>
          <w:b w:val="0"/>
          <w:color w:val="000000"/>
          <w:sz w:val="28"/>
          <w:szCs w:val="28"/>
        </w:rPr>
        <w:t xml:space="preserve"> </w:t>
      </w:r>
      <w:r w:rsidR="00C83F23">
        <w:rPr>
          <w:b w:val="0"/>
          <w:color w:val="000000"/>
          <w:sz w:val="28"/>
          <w:szCs w:val="28"/>
        </w:rPr>
        <w:t xml:space="preserve">и дополнительных </w:t>
      </w:r>
      <w:proofErr w:type="spellStart"/>
      <w:r w:rsidRPr="00D4055A">
        <w:rPr>
          <w:b w:val="0"/>
          <w:color w:val="000000"/>
          <w:sz w:val="28"/>
          <w:szCs w:val="28"/>
        </w:rPr>
        <w:t>общеразвивающих</w:t>
      </w:r>
      <w:proofErr w:type="spellEnd"/>
      <w:r w:rsidR="00C83F23">
        <w:rPr>
          <w:b w:val="0"/>
          <w:color w:val="000000"/>
          <w:sz w:val="28"/>
          <w:szCs w:val="28"/>
        </w:rPr>
        <w:t xml:space="preserve"> </w:t>
      </w:r>
      <w:r w:rsidRPr="00D4055A">
        <w:rPr>
          <w:b w:val="0"/>
          <w:color w:val="000000"/>
          <w:sz w:val="28"/>
          <w:szCs w:val="28"/>
        </w:rPr>
        <w:t>общеобразовательных программ в области искусств</w:t>
      </w:r>
      <w:r w:rsidR="00A234A4">
        <w:rPr>
          <w:b w:val="0"/>
          <w:color w:val="000000"/>
          <w:sz w:val="28"/>
          <w:szCs w:val="28"/>
        </w:rPr>
        <w:t xml:space="preserve"> (</w:t>
      </w:r>
      <w:r w:rsidR="00A234A4" w:rsidRPr="00A234A4">
        <w:rPr>
          <w:b w:val="0"/>
          <w:sz w:val="28"/>
          <w:szCs w:val="28"/>
        </w:rPr>
        <w:t xml:space="preserve">далее образовательные </w:t>
      </w:r>
      <w:r w:rsidR="00A234A4">
        <w:rPr>
          <w:b w:val="0"/>
          <w:sz w:val="28"/>
          <w:szCs w:val="28"/>
        </w:rPr>
        <w:t xml:space="preserve">  </w:t>
      </w:r>
      <w:r w:rsidR="00A234A4" w:rsidRPr="00A234A4">
        <w:rPr>
          <w:b w:val="0"/>
          <w:sz w:val="28"/>
          <w:szCs w:val="28"/>
        </w:rPr>
        <w:t>программы</w:t>
      </w:r>
      <w:r w:rsidR="00A234A4">
        <w:rPr>
          <w:b w:val="0"/>
          <w:sz w:val="28"/>
          <w:szCs w:val="28"/>
        </w:rPr>
        <w:t>)</w:t>
      </w:r>
      <w:r w:rsidRPr="00A234A4">
        <w:rPr>
          <w:b w:val="0"/>
          <w:color w:val="000000"/>
          <w:sz w:val="28"/>
          <w:szCs w:val="28"/>
        </w:rPr>
        <w:t xml:space="preserve"> с применением электронного</w:t>
      </w:r>
      <w:r w:rsidR="00A234A4">
        <w:rPr>
          <w:b w:val="0"/>
          <w:color w:val="000000"/>
          <w:sz w:val="28"/>
          <w:szCs w:val="28"/>
        </w:rPr>
        <w:t xml:space="preserve"> </w:t>
      </w:r>
      <w:r w:rsidRPr="00D4055A">
        <w:rPr>
          <w:b w:val="0"/>
          <w:color w:val="000000"/>
          <w:sz w:val="28"/>
          <w:szCs w:val="28"/>
        </w:rPr>
        <w:t>обучения и дистанционных</w:t>
      </w:r>
      <w:r w:rsidR="00A234A4">
        <w:rPr>
          <w:b w:val="0"/>
          <w:color w:val="000000"/>
          <w:sz w:val="28"/>
          <w:szCs w:val="28"/>
        </w:rPr>
        <w:t xml:space="preserve">    </w:t>
      </w:r>
      <w:r w:rsidR="00D54795">
        <w:rPr>
          <w:b w:val="0"/>
          <w:color w:val="000000"/>
          <w:sz w:val="28"/>
          <w:szCs w:val="28"/>
        </w:rPr>
        <w:t xml:space="preserve"> </w:t>
      </w:r>
      <w:r w:rsidRPr="00D4055A">
        <w:rPr>
          <w:b w:val="0"/>
          <w:color w:val="000000"/>
          <w:sz w:val="28"/>
          <w:szCs w:val="28"/>
        </w:rPr>
        <w:t>образовательных технологий.</w:t>
      </w:r>
    </w:p>
    <w:p w:rsidR="00DF4487" w:rsidRDefault="00C91CD5" w:rsidP="00C83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 </w:t>
      </w:r>
      <w:r w:rsidR="00DF4487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целей настоящего положения применяются следующие основные понятия:</w:t>
      </w:r>
    </w:p>
    <w:p w:rsidR="002119E8" w:rsidRDefault="00DF4487" w:rsidP="00D4055A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э</w:t>
      </w:r>
      <w:r w:rsidR="00C91CD5"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</w:t>
      </w:r>
    </w:p>
    <w:p w:rsidR="00C91CD5" w:rsidRPr="00DF4487" w:rsidRDefault="00C91CD5" w:rsidP="00D4055A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C91CD5" w:rsidRPr="00DF4487" w:rsidRDefault="00DF4487" w:rsidP="00D4055A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</w:t>
      </w:r>
      <w:r w:rsidR="00C91CD5"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>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91CD5" w:rsidRPr="00DF4487" w:rsidRDefault="00C91CD5" w:rsidP="00D4055A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DF4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дистанционным обучением понимается реализация </w:t>
      </w:r>
      <w:r w:rsidR="00651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программ </w:t>
      </w:r>
      <w:r w:rsidR="00DF4487">
        <w:rPr>
          <w:rFonts w:ascii="Times New Roman" w:hAnsi="Times New Roman" w:cs="Times New Roman"/>
          <w:sz w:val="28"/>
          <w:szCs w:val="28"/>
        </w:rPr>
        <w:t>с применением ЭО и ДОТ.</w:t>
      </w:r>
    </w:p>
    <w:p w:rsidR="004D01CA" w:rsidRPr="00DF4487" w:rsidRDefault="004D01CA" w:rsidP="006352D9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F4487">
        <w:rPr>
          <w:rFonts w:ascii="Times New Roman" w:hAnsi="Times New Roman" w:cs="Times New Roman"/>
          <w:sz w:val="28"/>
          <w:szCs w:val="28"/>
        </w:rPr>
        <w:t>Видами использования дистанционного обучения являются:</w:t>
      </w:r>
    </w:p>
    <w:p w:rsidR="004D01CA" w:rsidRPr="00DF4487" w:rsidRDefault="004D01CA" w:rsidP="006352D9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F4487">
        <w:rPr>
          <w:rFonts w:ascii="Times New Roman" w:hAnsi="Times New Roman" w:cs="Times New Roman"/>
          <w:sz w:val="28"/>
          <w:szCs w:val="28"/>
        </w:rPr>
        <w:t>- реализация образовательных программ или их частей с применением исключительно дистанционных технологий;</w:t>
      </w:r>
    </w:p>
    <w:p w:rsidR="004D01CA" w:rsidRPr="00DF4487" w:rsidRDefault="004D01CA" w:rsidP="006352D9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F4487">
        <w:rPr>
          <w:rFonts w:ascii="Times New Roman" w:hAnsi="Times New Roman" w:cs="Times New Roman"/>
          <w:sz w:val="28"/>
          <w:szCs w:val="28"/>
        </w:rPr>
        <w:t>- реализация образовательных программ или их частей с использованием ЭО и ДОТ как вспомогательного средства обучения.</w:t>
      </w:r>
    </w:p>
    <w:p w:rsidR="004D01CA" w:rsidRPr="00DF4487" w:rsidRDefault="00F46225" w:rsidP="006352D9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4D01CA" w:rsidRPr="00DF4487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или их частей с использованием ЭО и ДОТ</w:t>
      </w:r>
      <w:r w:rsidR="006056AA" w:rsidRPr="00DF4487">
        <w:rPr>
          <w:rFonts w:ascii="Times New Roman" w:hAnsi="Times New Roman" w:cs="Times New Roman"/>
          <w:sz w:val="28"/>
          <w:szCs w:val="28"/>
        </w:rPr>
        <w:t xml:space="preserve"> Школа:</w:t>
      </w:r>
    </w:p>
    <w:p w:rsidR="006056AA" w:rsidRPr="00DF4487" w:rsidRDefault="006056AA" w:rsidP="006352D9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F4487">
        <w:rPr>
          <w:rFonts w:ascii="Times New Roman" w:hAnsi="Times New Roman" w:cs="Times New Roman"/>
          <w:sz w:val="28"/>
          <w:szCs w:val="28"/>
        </w:rPr>
        <w:t>- создает условия для функционирования электронной информационно-образовательной среды (платформы), обеспечивающей</w:t>
      </w:r>
      <w:r w:rsidR="00DC0221" w:rsidRPr="00DF4487">
        <w:rPr>
          <w:rFonts w:ascii="Times New Roman" w:hAnsi="Times New Roman" w:cs="Times New Roman"/>
          <w:sz w:val="28"/>
          <w:szCs w:val="28"/>
        </w:rPr>
        <w:t xml:space="preserve"> освоение обучающимися образовательных программ или их частей в полном объеме независимо от места нахождения обучающихся;</w:t>
      </w:r>
    </w:p>
    <w:p w:rsidR="00DC0221" w:rsidRPr="00DF4487" w:rsidRDefault="00DC0221" w:rsidP="00F46225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487">
        <w:rPr>
          <w:rFonts w:ascii="Times New Roman" w:hAnsi="Times New Roman" w:cs="Times New Roman"/>
          <w:sz w:val="28"/>
          <w:szCs w:val="28"/>
        </w:rPr>
        <w:t>- обеспечивает идентификацию личности обучающегося, выбор способа которой осуществляется Школой самостоятельно, и контроль соблюдения установленных условий, в рамках которых осуществляется оценка результатов обучения</w:t>
      </w:r>
      <w:r w:rsidR="006352D9" w:rsidRPr="00DF4487">
        <w:rPr>
          <w:rFonts w:ascii="Times New Roman" w:hAnsi="Times New Roman" w:cs="Times New Roman"/>
          <w:sz w:val="28"/>
          <w:szCs w:val="28"/>
        </w:rPr>
        <w:t>.</w:t>
      </w:r>
    </w:p>
    <w:p w:rsidR="00F46225" w:rsidRPr="00DF4487" w:rsidRDefault="00F46225" w:rsidP="00F46225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4487">
        <w:rPr>
          <w:rFonts w:ascii="Times New Roman" w:hAnsi="Times New Roman" w:cs="Times New Roman"/>
          <w:sz w:val="28"/>
          <w:szCs w:val="28"/>
        </w:rPr>
        <w:t>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F46225" w:rsidRDefault="00F46225" w:rsidP="008A067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DF4487">
        <w:rPr>
          <w:rFonts w:ascii="Times New Roman" w:hAnsi="Times New Roman" w:cs="Times New Roman"/>
          <w:sz w:val="28"/>
          <w:szCs w:val="28"/>
        </w:rPr>
        <w:t xml:space="preserve">. Основными элементами системы ЭО и ДОТ являются: образовательные </w:t>
      </w:r>
      <w:proofErr w:type="spellStart"/>
      <w:r w:rsidRPr="00DF4487"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 w:rsidRPr="00DF4487">
        <w:rPr>
          <w:rFonts w:ascii="Times New Roman" w:hAnsi="Times New Roman" w:cs="Times New Roman"/>
          <w:sz w:val="28"/>
          <w:szCs w:val="28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 w:rsidRPr="00DF448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F448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F4487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Pr="00DF4487">
        <w:rPr>
          <w:rFonts w:ascii="Times New Roman" w:hAnsi="Times New Roman" w:cs="Times New Roman"/>
          <w:sz w:val="28"/>
          <w:szCs w:val="28"/>
        </w:rPr>
        <w:t xml:space="preserve"> – общение; </w:t>
      </w:r>
      <w:r w:rsidRPr="00DF44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4487">
        <w:rPr>
          <w:rFonts w:ascii="Times New Roman" w:hAnsi="Times New Roman" w:cs="Times New Roman"/>
          <w:sz w:val="28"/>
          <w:szCs w:val="28"/>
        </w:rPr>
        <w:t>-</w:t>
      </w:r>
      <w:r w:rsidRPr="00DF44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4487">
        <w:rPr>
          <w:rFonts w:ascii="Times New Roman" w:hAnsi="Times New Roman" w:cs="Times New Roman"/>
          <w:sz w:val="28"/>
          <w:szCs w:val="28"/>
        </w:rPr>
        <w:t xml:space="preserve">; облачные сервисы; электронные носители </w:t>
      </w:r>
      <w:proofErr w:type="spellStart"/>
      <w:r w:rsidRPr="00DF4487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DF4487">
        <w:rPr>
          <w:rFonts w:ascii="Times New Roman" w:hAnsi="Times New Roman" w:cs="Times New Roman"/>
          <w:sz w:val="28"/>
          <w:szCs w:val="28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F46225" w:rsidRDefault="00F46225" w:rsidP="008A0671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обучении с применением ЭО и ДОТ </w:t>
      </w:r>
      <w:r w:rsidR="0051391C">
        <w:rPr>
          <w:rFonts w:ascii="Times New Roman" w:hAnsi="Times New Roman" w:cs="Times New Roman"/>
          <w:sz w:val="28"/>
          <w:szCs w:val="28"/>
        </w:rPr>
        <w:t xml:space="preserve">Школой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следующие организационные формы учебной деятельности: </w:t>
      </w:r>
    </w:p>
    <w:p w:rsidR="00F46225" w:rsidRDefault="00F46225" w:rsidP="00F46225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39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идео</w:t>
      </w:r>
      <w:r w:rsidR="005139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5139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урок в записи</w:t>
      </w:r>
      <w:r w:rsidR="00513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225" w:rsidRDefault="00F46225" w:rsidP="00F46225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39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рок-конференция </w:t>
      </w:r>
      <w:r w:rsidR="005139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урок в реальном времени с возможностью видео коммуникаций преподавателя и группы учащихся</w:t>
      </w:r>
      <w:r w:rsidR="00513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225" w:rsidRDefault="0051391C" w:rsidP="00F46225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уров-вебинар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6225">
        <w:rPr>
          <w:rFonts w:ascii="Times New Roman" w:hAnsi="Times New Roman" w:cs="Times New Roman"/>
          <w:sz w:val="28"/>
          <w:szCs w:val="28"/>
        </w:rPr>
        <w:t xml:space="preserve">урок в реальном времени для группы учащихся, ведущим </w:t>
      </w:r>
      <w:proofErr w:type="spellStart"/>
      <w:r w:rsidR="00F4622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F46225">
        <w:rPr>
          <w:rFonts w:ascii="Times New Roman" w:hAnsi="Times New Roman" w:cs="Times New Roman"/>
          <w:sz w:val="28"/>
          <w:szCs w:val="28"/>
        </w:rPr>
        <w:t xml:space="preserve"> является преподаватель, коммуникации с учащимися </w:t>
      </w:r>
      <w:r>
        <w:rPr>
          <w:rFonts w:ascii="Times New Roman" w:hAnsi="Times New Roman" w:cs="Times New Roman"/>
          <w:sz w:val="28"/>
          <w:szCs w:val="28"/>
        </w:rPr>
        <w:t>могут осуществляться на различном уровне, в зависимости от заложенного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комнате» функционала).</w:t>
      </w:r>
    </w:p>
    <w:p w:rsidR="0051391C" w:rsidRDefault="0051391C" w:rsidP="00F46225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сопровождение самостоятельной работы учащихся</w:t>
      </w:r>
      <w:r w:rsidR="00A46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(учебный процесс, связанный с обменом информацией между преподавателем и учащимся на основе учебных материалов, направленных учащемуся по установленным каналам связи;</w:t>
      </w:r>
    </w:p>
    <w:p w:rsidR="0051391C" w:rsidRDefault="0051391C" w:rsidP="00F46225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занятие (урок  с учащимся в реальном времени);</w:t>
      </w:r>
    </w:p>
    <w:p w:rsidR="0051391C" w:rsidRDefault="0051391C" w:rsidP="00F46225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</w:t>
      </w:r>
      <w:r w:rsidR="00A46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(проводятся в различных форматах в установленный для учащихся промежуток времени</w:t>
      </w:r>
      <w:r w:rsidR="00A46425">
        <w:rPr>
          <w:rFonts w:ascii="Times New Roman" w:hAnsi="Times New Roman" w:cs="Times New Roman"/>
          <w:sz w:val="28"/>
          <w:szCs w:val="28"/>
        </w:rPr>
        <w:t xml:space="preserve">  и по установленному Школой расписанию);</w:t>
      </w:r>
    </w:p>
    <w:p w:rsidR="000E0FCD" w:rsidRDefault="000E0FCD" w:rsidP="00F46225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контроль и оценка</w:t>
      </w:r>
      <w:r w:rsidR="00E45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(применяется как форма текущего</w:t>
      </w:r>
      <w:r w:rsidR="00370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(промежуточного контроля)</w:t>
      </w:r>
      <w:proofErr w:type="gramEnd"/>
    </w:p>
    <w:p w:rsidR="00E45192" w:rsidRDefault="008A0671" w:rsidP="00F46225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E45192">
        <w:rPr>
          <w:rFonts w:ascii="Times New Roman" w:hAnsi="Times New Roman" w:cs="Times New Roman"/>
          <w:sz w:val="28"/>
          <w:szCs w:val="28"/>
        </w:rPr>
        <w:t>Сопровождение предметных дистан</w:t>
      </w:r>
      <w:r w:rsidR="00370449">
        <w:rPr>
          <w:rFonts w:ascii="Times New Roman" w:hAnsi="Times New Roman" w:cs="Times New Roman"/>
          <w:sz w:val="28"/>
          <w:szCs w:val="28"/>
        </w:rPr>
        <w:t>ционных курсов может осуществля</w:t>
      </w:r>
      <w:r w:rsidR="00E45192">
        <w:rPr>
          <w:rFonts w:ascii="Times New Roman" w:hAnsi="Times New Roman" w:cs="Times New Roman"/>
          <w:sz w:val="28"/>
          <w:szCs w:val="28"/>
        </w:rPr>
        <w:t xml:space="preserve">ться в следующих режимах: </w:t>
      </w:r>
    </w:p>
    <w:p w:rsidR="00E45192" w:rsidRPr="00E45192" w:rsidRDefault="00436C6B" w:rsidP="00F46225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E45192">
        <w:rPr>
          <w:rFonts w:ascii="Times New Roman" w:hAnsi="Times New Roman" w:cs="Times New Roman"/>
          <w:sz w:val="28"/>
          <w:szCs w:val="28"/>
        </w:rPr>
        <w:t xml:space="preserve">естирование, консультации, уроки </w:t>
      </w:r>
      <w:r w:rsidR="00E4519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45192" w:rsidRPr="00E45192">
        <w:rPr>
          <w:rFonts w:ascii="Times New Roman" w:hAnsi="Times New Roman" w:cs="Times New Roman"/>
          <w:sz w:val="28"/>
          <w:szCs w:val="28"/>
        </w:rPr>
        <w:t>-</w:t>
      </w:r>
      <w:r w:rsidR="00E45192">
        <w:rPr>
          <w:rFonts w:ascii="Times New Roman" w:hAnsi="Times New Roman" w:cs="Times New Roman"/>
          <w:sz w:val="28"/>
          <w:szCs w:val="28"/>
          <w:lang w:val="en-US"/>
        </w:rPr>
        <w:t>line</w:t>
      </w:r>
    </w:p>
    <w:p w:rsidR="00F46225" w:rsidRDefault="00E45192" w:rsidP="00574818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C6B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роверки домашних заданий, виды текущего контроля, промежуточная аттестация </w:t>
      </w:r>
      <w:r w:rsidR="00436C6B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436C6B" w:rsidRPr="00436C6B">
        <w:rPr>
          <w:rFonts w:ascii="Times New Roman" w:hAnsi="Times New Roman" w:cs="Times New Roman"/>
          <w:sz w:val="28"/>
          <w:szCs w:val="28"/>
        </w:rPr>
        <w:t xml:space="preserve">- </w:t>
      </w:r>
      <w:r w:rsidR="00436C6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436C6B" w:rsidRPr="00436C6B">
        <w:rPr>
          <w:rFonts w:ascii="Times New Roman" w:hAnsi="Times New Roman" w:cs="Times New Roman"/>
          <w:sz w:val="28"/>
          <w:szCs w:val="28"/>
        </w:rPr>
        <w:t>.</w:t>
      </w:r>
    </w:p>
    <w:p w:rsidR="00574818" w:rsidRDefault="00574818" w:rsidP="00574818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487" w:rsidRPr="00DF4487" w:rsidRDefault="00DF4487" w:rsidP="0057481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4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Организационно</w:t>
      </w:r>
      <w:r w:rsidR="00F46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F44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методическое обеспечение дистанционного обучения</w:t>
      </w:r>
    </w:p>
    <w:p w:rsidR="00436C6B" w:rsidRDefault="00DF4487" w:rsidP="00574818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C91CD5" w:rsidRPr="00DF4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436C6B">
        <w:rPr>
          <w:rFonts w:ascii="Times New Roman" w:hAnsi="Times New Roman" w:cs="Times New Roman"/>
          <w:color w:val="000000" w:themeColor="text1"/>
          <w:sz w:val="28"/>
          <w:szCs w:val="28"/>
        </w:rPr>
        <w:t>Переход на дистанционный режим обучения, объявляемый для всех обучающихся, устанавлив</w:t>
      </w:r>
      <w:r w:rsidR="008E34B1">
        <w:rPr>
          <w:rFonts w:ascii="Times New Roman" w:hAnsi="Times New Roman" w:cs="Times New Roman"/>
          <w:color w:val="000000" w:themeColor="text1"/>
          <w:sz w:val="28"/>
          <w:szCs w:val="28"/>
        </w:rPr>
        <w:t>ается приказом директора Школы.</w:t>
      </w:r>
    </w:p>
    <w:p w:rsidR="00436C6B" w:rsidRDefault="00436C6B" w:rsidP="00574818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Школа, обеспечивая дистанционный режим:</w:t>
      </w:r>
    </w:p>
    <w:p w:rsidR="00436C6B" w:rsidRDefault="00436C6B" w:rsidP="006D2A4A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расписания занятий на каждый учебный день, предусматривая дифференциацию по класса</w:t>
      </w:r>
      <w:r w:rsidR="006D2A4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педагогам и сокращение време</w:t>
      </w:r>
      <w:r w:rsidR="006D2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проведения урока до 30 минут, а также размещает на своем официальном сайте в информационно-телекоммуникационной сети «Интернет» расписание </w:t>
      </w:r>
      <w:proofErr w:type="spellStart"/>
      <w:r w:rsidR="006D2A4A">
        <w:rPr>
          <w:rFonts w:ascii="Times New Roman" w:hAnsi="Times New Roman" w:cs="Times New Roman"/>
          <w:color w:val="000000" w:themeColor="text1"/>
          <w:sz w:val="28"/>
          <w:szCs w:val="28"/>
        </w:rPr>
        <w:t>онлайн-занятий</w:t>
      </w:r>
      <w:proofErr w:type="spellEnd"/>
      <w:r w:rsidR="006D2A4A">
        <w:rPr>
          <w:rFonts w:ascii="Times New Roman" w:hAnsi="Times New Roman" w:cs="Times New Roman"/>
          <w:color w:val="000000" w:themeColor="text1"/>
          <w:sz w:val="28"/>
          <w:szCs w:val="28"/>
        </w:rPr>
        <w:t>, требующих присутствия учащихся в определенное время;</w:t>
      </w:r>
    </w:p>
    <w:p w:rsidR="00436C6B" w:rsidRDefault="00436C6B" w:rsidP="006D2A4A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2A4A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обучающихся и их родителей (законных представителей) о реализации образовательных прог</w:t>
      </w:r>
      <w:r w:rsidR="006C035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D2A4A">
        <w:rPr>
          <w:rFonts w:ascii="Times New Roman" w:hAnsi="Times New Roman" w:cs="Times New Roman"/>
          <w:color w:val="000000" w:themeColor="text1"/>
          <w:sz w:val="28"/>
          <w:szCs w:val="28"/>
        </w:rPr>
        <w:t>амм или их частей с применением ЭО и ДОТ, в том числе знакомит с расписанием</w:t>
      </w:r>
      <w:r w:rsidR="00741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A4A">
        <w:rPr>
          <w:rFonts w:ascii="Times New Roman" w:hAnsi="Times New Roman" w:cs="Times New Roman"/>
          <w:color w:val="000000" w:themeColor="text1"/>
          <w:sz w:val="28"/>
          <w:szCs w:val="28"/>
        </w:rPr>
        <w:t>занятий,</w:t>
      </w:r>
      <w:r w:rsidR="00D14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работы в период перехода на дистанционный режим,</w:t>
      </w:r>
      <w:r w:rsidR="006D2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графиком проведения текущего контроля, промежуточной и итоговой аттестации по учебным предметам, консультациям;</w:t>
      </w:r>
    </w:p>
    <w:p w:rsidR="00741BEC" w:rsidRDefault="00741BEC" w:rsidP="006D2A4A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ведение учета результатов учебного процесса в электронн</w:t>
      </w:r>
      <w:r w:rsidR="00D144A2">
        <w:rPr>
          <w:rFonts w:ascii="Times New Roman" w:hAnsi="Times New Roman" w:cs="Times New Roman"/>
          <w:color w:val="000000" w:themeColor="text1"/>
          <w:sz w:val="28"/>
          <w:szCs w:val="28"/>
        </w:rPr>
        <w:t>ой форме;</w:t>
      </w:r>
    </w:p>
    <w:p w:rsidR="006A7943" w:rsidRDefault="006A7943" w:rsidP="006D2A4A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обеспечивает </w:t>
      </w:r>
      <w:r w:rsidR="00E7130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соответствующих корректировок в учебные планы в части графика промежуточной аттестации, форм обучения</w:t>
      </w:r>
      <w:r w:rsidR="00D14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30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E7130D">
        <w:rPr>
          <w:rFonts w:ascii="Times New Roman" w:hAnsi="Times New Roman" w:cs="Times New Roman"/>
          <w:color w:val="000000" w:themeColor="text1"/>
          <w:sz w:val="28"/>
          <w:szCs w:val="28"/>
        </w:rPr>
        <w:t>онлай</w:t>
      </w:r>
      <w:proofErr w:type="gramStart"/>
      <w:r w:rsidR="00E7130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E7130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E7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</w:t>
      </w:r>
      <w:r w:rsidR="00D5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proofErr w:type="spellStart"/>
      <w:r w:rsidR="00D54795">
        <w:rPr>
          <w:rFonts w:ascii="Times New Roman" w:hAnsi="Times New Roman" w:cs="Times New Roman"/>
          <w:color w:val="000000" w:themeColor="text1"/>
          <w:sz w:val="28"/>
          <w:szCs w:val="28"/>
        </w:rPr>
        <w:t>вебинар</w:t>
      </w:r>
      <w:proofErr w:type="spellEnd"/>
      <w:r w:rsidR="00D5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54795">
        <w:rPr>
          <w:rFonts w:ascii="Times New Roman" w:hAnsi="Times New Roman" w:cs="Times New Roman"/>
          <w:color w:val="000000" w:themeColor="text1"/>
          <w:sz w:val="28"/>
          <w:szCs w:val="28"/>
        </w:rPr>
        <w:t>онлайн-консультация</w:t>
      </w:r>
      <w:proofErr w:type="spellEnd"/>
      <w:r w:rsidR="00D144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91B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4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</w:t>
      </w:r>
      <w:r w:rsidR="00574E3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91BC1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D14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календарных, календарно- тематических планов.</w:t>
      </w:r>
    </w:p>
    <w:p w:rsidR="00741BEC" w:rsidRDefault="00741BEC" w:rsidP="00912D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родителями (законными представителями) обучающегося формы дистанционного режима обучения образовательным программам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подтверждается документально заявлением (согласием) родителя (законного представителя)</w:t>
      </w:r>
      <w:r w:rsidR="006A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35D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1).</w:t>
      </w:r>
    </w:p>
    <w:p w:rsidR="008E34B1" w:rsidRPr="008E34B1" w:rsidRDefault="008E34B1" w:rsidP="008E34B1">
      <w:pPr>
        <w:pStyle w:val="11"/>
        <w:shd w:val="clear" w:color="auto" w:fill="auto"/>
        <w:spacing w:before="0" w:line="338" w:lineRule="exact"/>
        <w:ind w:left="23" w:right="23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2.3. </w:t>
      </w:r>
      <w:proofErr w:type="gramStart"/>
      <w:r w:rsidRPr="008E34B1">
        <w:rPr>
          <w:b w:val="0"/>
          <w:color w:val="000000"/>
          <w:sz w:val="28"/>
          <w:szCs w:val="28"/>
        </w:rPr>
        <w:t xml:space="preserve">Дистанционное обучение обеспечивается разработанным учебным, </w:t>
      </w:r>
      <w:proofErr w:type="spellStart"/>
      <w:r w:rsidRPr="008E34B1">
        <w:rPr>
          <w:b w:val="0"/>
          <w:color w:val="000000"/>
          <w:sz w:val="28"/>
          <w:szCs w:val="28"/>
        </w:rPr>
        <w:t>учебн</w:t>
      </w:r>
      <w:r w:rsidR="00912D2C">
        <w:rPr>
          <w:b w:val="0"/>
          <w:color w:val="000000"/>
          <w:sz w:val="28"/>
          <w:szCs w:val="28"/>
        </w:rPr>
        <w:t>о</w:t>
      </w:r>
      <w:proofErr w:type="spellEnd"/>
      <w:r w:rsidR="00912D2C">
        <w:rPr>
          <w:b w:val="0"/>
          <w:color w:val="000000"/>
          <w:sz w:val="28"/>
          <w:szCs w:val="28"/>
        </w:rPr>
        <w:t xml:space="preserve"> - </w:t>
      </w:r>
      <w:r w:rsidRPr="008E34B1">
        <w:rPr>
          <w:b w:val="0"/>
          <w:color w:val="000000"/>
          <w:sz w:val="28"/>
          <w:szCs w:val="28"/>
        </w:rPr>
        <w:t xml:space="preserve">методическим материалом, позволяющим осуществить педагогический процесс в </w:t>
      </w:r>
      <w:r>
        <w:rPr>
          <w:b w:val="0"/>
          <w:color w:val="000000"/>
          <w:sz w:val="28"/>
          <w:szCs w:val="28"/>
        </w:rPr>
        <w:t xml:space="preserve">      </w:t>
      </w:r>
      <w:r w:rsidRPr="008E34B1">
        <w:rPr>
          <w:b w:val="0"/>
          <w:color w:val="000000"/>
          <w:sz w:val="28"/>
          <w:szCs w:val="28"/>
        </w:rPr>
        <w:t xml:space="preserve">дистанционном формате в соответствии с реализуемыми образовательным </w:t>
      </w:r>
      <w:r>
        <w:rPr>
          <w:b w:val="0"/>
          <w:color w:val="000000"/>
          <w:sz w:val="28"/>
          <w:szCs w:val="28"/>
        </w:rPr>
        <w:t xml:space="preserve"> </w:t>
      </w:r>
      <w:r w:rsidR="00912D2C">
        <w:rPr>
          <w:b w:val="0"/>
          <w:color w:val="000000"/>
          <w:sz w:val="28"/>
          <w:szCs w:val="28"/>
        </w:rPr>
        <w:t xml:space="preserve"> </w:t>
      </w:r>
      <w:r w:rsidRPr="008E34B1">
        <w:rPr>
          <w:b w:val="0"/>
          <w:color w:val="000000"/>
          <w:sz w:val="28"/>
          <w:szCs w:val="28"/>
        </w:rPr>
        <w:t>программами.</w:t>
      </w:r>
      <w:proofErr w:type="gramEnd"/>
    </w:p>
    <w:p w:rsidR="008E34B1" w:rsidRDefault="008E34B1" w:rsidP="006D2A4A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44A2" w:rsidRPr="00D144A2" w:rsidRDefault="00D144A2" w:rsidP="00912D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4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Материально- техническое обеспечение дистанционного режима обучения</w:t>
      </w:r>
    </w:p>
    <w:p w:rsidR="006D2A4A" w:rsidRPr="00D144A2" w:rsidRDefault="00D144A2" w:rsidP="00912D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D144A2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прог</w:t>
      </w:r>
      <w:r w:rsidR="0083363B">
        <w:rPr>
          <w:rFonts w:ascii="Times New Roman" w:hAnsi="Times New Roman" w:cs="Times New Roman"/>
          <w:color w:val="000000" w:themeColor="text1"/>
          <w:sz w:val="28"/>
          <w:szCs w:val="28"/>
        </w:rPr>
        <w:t>рамм с применением ЭО и ДОТ Школа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 (на расстоянии) взаимодействия обучающихся с преподавателями, а также между собой.</w:t>
      </w:r>
      <w:proofErr w:type="gramEnd"/>
    </w:p>
    <w:p w:rsidR="00574818" w:rsidRDefault="00574818" w:rsidP="00574818">
      <w:pPr>
        <w:pStyle w:val="11"/>
        <w:shd w:val="clear" w:color="auto" w:fill="auto"/>
        <w:spacing w:before="0"/>
        <w:ind w:left="20" w:right="2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3.2 </w:t>
      </w:r>
      <w:r w:rsidRPr="00574818">
        <w:rPr>
          <w:b w:val="0"/>
          <w:color w:val="000000"/>
          <w:sz w:val="28"/>
          <w:szCs w:val="28"/>
        </w:rPr>
        <w:t xml:space="preserve">Организация дистанционного обучения может осуществляться на базе </w:t>
      </w:r>
      <w:r>
        <w:rPr>
          <w:b w:val="0"/>
          <w:color w:val="000000"/>
          <w:sz w:val="28"/>
          <w:szCs w:val="28"/>
        </w:rPr>
        <w:t xml:space="preserve">   </w:t>
      </w:r>
    </w:p>
    <w:p w:rsidR="00574818" w:rsidRDefault="00574818" w:rsidP="00574818">
      <w:pPr>
        <w:pStyle w:val="11"/>
        <w:shd w:val="clear" w:color="auto" w:fill="auto"/>
        <w:spacing w:before="0"/>
        <w:ind w:left="20" w:right="20"/>
        <w:rPr>
          <w:b w:val="0"/>
          <w:color w:val="000000"/>
          <w:sz w:val="28"/>
          <w:szCs w:val="28"/>
        </w:rPr>
      </w:pPr>
      <w:r w:rsidRPr="00574818">
        <w:rPr>
          <w:b w:val="0"/>
          <w:color w:val="000000"/>
          <w:sz w:val="28"/>
          <w:szCs w:val="28"/>
        </w:rPr>
        <w:t xml:space="preserve">электронных ресурсов платформы </w:t>
      </w:r>
      <w:r w:rsidR="00791BC1">
        <w:rPr>
          <w:b w:val="0"/>
          <w:sz w:val="28"/>
          <w:szCs w:val="28"/>
          <w:lang w:val="en-US"/>
        </w:rPr>
        <w:t>S</w:t>
      </w:r>
      <w:r w:rsidR="00791BC1" w:rsidRPr="00791BC1">
        <w:rPr>
          <w:b w:val="0"/>
          <w:sz w:val="28"/>
          <w:szCs w:val="28"/>
          <w:lang w:val="en-US"/>
        </w:rPr>
        <w:t>kype</w:t>
      </w:r>
      <w:r w:rsidR="00791BC1" w:rsidRPr="00574818">
        <w:rPr>
          <w:b w:val="0"/>
          <w:color w:val="000000"/>
          <w:sz w:val="28"/>
          <w:szCs w:val="28"/>
        </w:rPr>
        <w:t xml:space="preserve"> </w:t>
      </w:r>
      <w:r w:rsidRPr="00574818">
        <w:rPr>
          <w:b w:val="0"/>
          <w:color w:val="000000"/>
          <w:sz w:val="28"/>
          <w:szCs w:val="28"/>
        </w:rPr>
        <w:t xml:space="preserve">и других бесплатных доступных </w:t>
      </w:r>
      <w:r>
        <w:rPr>
          <w:b w:val="0"/>
          <w:color w:val="000000"/>
          <w:sz w:val="28"/>
          <w:szCs w:val="28"/>
        </w:rPr>
        <w:t xml:space="preserve">   </w:t>
      </w:r>
    </w:p>
    <w:p w:rsidR="00791BC1" w:rsidRPr="00791BC1" w:rsidRDefault="00574818" w:rsidP="00574818">
      <w:pPr>
        <w:pStyle w:val="11"/>
        <w:shd w:val="clear" w:color="auto" w:fill="auto"/>
        <w:spacing w:before="0"/>
        <w:ind w:left="20" w:right="20"/>
        <w:rPr>
          <w:b w:val="0"/>
          <w:color w:val="000000"/>
          <w:sz w:val="28"/>
          <w:szCs w:val="28"/>
        </w:rPr>
      </w:pPr>
      <w:r w:rsidRPr="00574818">
        <w:rPr>
          <w:b w:val="0"/>
          <w:color w:val="000000"/>
          <w:sz w:val="28"/>
          <w:szCs w:val="28"/>
        </w:rPr>
        <w:t>платформ. Для осуществления бесп</w:t>
      </w:r>
      <w:r>
        <w:rPr>
          <w:b w:val="0"/>
          <w:color w:val="000000"/>
          <w:sz w:val="28"/>
          <w:szCs w:val="28"/>
        </w:rPr>
        <w:t>еребойного процесса разрабатываю</w:t>
      </w:r>
      <w:r w:rsidRPr="00574818">
        <w:rPr>
          <w:b w:val="0"/>
          <w:color w:val="000000"/>
          <w:sz w:val="28"/>
          <w:szCs w:val="28"/>
        </w:rPr>
        <w:t xml:space="preserve">тся </w:t>
      </w:r>
      <w:r w:rsidR="00791BC1" w:rsidRPr="00791BC1">
        <w:rPr>
          <w:b w:val="0"/>
          <w:color w:val="000000"/>
          <w:sz w:val="28"/>
          <w:szCs w:val="28"/>
        </w:rPr>
        <w:t xml:space="preserve"> </w:t>
      </w:r>
    </w:p>
    <w:p w:rsidR="00574818" w:rsidRPr="00912D2C" w:rsidRDefault="00574818" w:rsidP="00574818">
      <w:pPr>
        <w:pStyle w:val="11"/>
        <w:shd w:val="clear" w:color="auto" w:fill="auto"/>
        <w:spacing w:before="0"/>
        <w:ind w:left="20" w:right="2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инструкции</w:t>
      </w:r>
      <w:r w:rsidRPr="00574818">
        <w:rPr>
          <w:b w:val="0"/>
          <w:color w:val="000000"/>
          <w:sz w:val="28"/>
          <w:szCs w:val="28"/>
        </w:rPr>
        <w:t xml:space="preserve"> по пошаговым действиям участников дистанционного обучения.</w:t>
      </w:r>
    </w:p>
    <w:p w:rsidR="00574818" w:rsidRDefault="00574818" w:rsidP="00574818">
      <w:pPr>
        <w:pStyle w:val="11"/>
        <w:shd w:val="clear" w:color="auto" w:fill="auto"/>
        <w:spacing w:before="0" w:line="338" w:lineRule="exact"/>
        <w:ind w:left="40" w:right="2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3.3.</w:t>
      </w:r>
      <w:r w:rsidRPr="00574818">
        <w:rPr>
          <w:b w:val="0"/>
          <w:color w:val="000000"/>
          <w:sz w:val="28"/>
          <w:szCs w:val="28"/>
        </w:rPr>
        <w:t xml:space="preserve">Организация дистанционного обучения обеспечивается соответствующим техническим оборудованием. В случае необеспеченности </w:t>
      </w:r>
      <w:proofErr w:type="gramStart"/>
      <w:r w:rsidRPr="00574818">
        <w:rPr>
          <w:b w:val="0"/>
          <w:color w:val="000000"/>
          <w:sz w:val="28"/>
          <w:szCs w:val="28"/>
        </w:rPr>
        <w:t>отдельных</w:t>
      </w:r>
      <w:proofErr w:type="gramEnd"/>
      <w:r w:rsidRPr="00574818">
        <w:rPr>
          <w:b w:val="0"/>
          <w:color w:val="000000"/>
          <w:sz w:val="28"/>
          <w:szCs w:val="28"/>
        </w:rPr>
        <w:t xml:space="preserve"> обучающихся достаточным оборудованием решение об обеспечении дистанционного обучения для таких обучающихся решается в индивидуальном порядке.</w:t>
      </w:r>
    </w:p>
    <w:p w:rsidR="00574818" w:rsidRPr="00574818" w:rsidRDefault="00574818" w:rsidP="00574818">
      <w:pPr>
        <w:pStyle w:val="11"/>
        <w:shd w:val="clear" w:color="auto" w:fill="auto"/>
        <w:spacing w:before="0" w:after="347" w:line="338" w:lineRule="exact"/>
        <w:ind w:left="40" w:righ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3.4. </w:t>
      </w:r>
      <w:r w:rsidRPr="00574818">
        <w:rPr>
          <w:b w:val="0"/>
          <w:color w:val="000000"/>
          <w:sz w:val="28"/>
          <w:szCs w:val="28"/>
        </w:rPr>
        <w:t>В случае временного перевода всех обучающихся на обучение с применением электронных учебных изда</w:t>
      </w:r>
      <w:r>
        <w:rPr>
          <w:b w:val="0"/>
          <w:color w:val="000000"/>
          <w:sz w:val="28"/>
          <w:szCs w:val="28"/>
        </w:rPr>
        <w:t>ний по учебным предметам Школа</w:t>
      </w:r>
      <w:r w:rsidRPr="00574818">
        <w:rPr>
          <w:b w:val="0"/>
          <w:color w:val="000000"/>
          <w:sz w:val="28"/>
          <w:szCs w:val="28"/>
        </w:rPr>
        <w:t xml:space="preserve"> обеспечивает возможность доступа к ресурсам электронно-библиотечной системы (электронной библиотеке) каждому обучающемуся.</w:t>
      </w:r>
    </w:p>
    <w:p w:rsidR="00574818" w:rsidRPr="00574818" w:rsidRDefault="00574818" w:rsidP="00574818">
      <w:pPr>
        <w:pStyle w:val="20"/>
        <w:shd w:val="clear" w:color="auto" w:fill="auto"/>
        <w:tabs>
          <w:tab w:val="left" w:pos="616"/>
        </w:tabs>
        <w:spacing w:before="0" w:after="235" w:line="280" w:lineRule="exact"/>
      </w:pPr>
      <w:r w:rsidRPr="00574818">
        <w:rPr>
          <w:color w:val="000000"/>
        </w:rPr>
        <w:t>4.Организационно-педагогическое обеспечение дистанционного обучения</w:t>
      </w:r>
    </w:p>
    <w:p w:rsidR="00574818" w:rsidRPr="00574818" w:rsidRDefault="00574818" w:rsidP="00574818">
      <w:pPr>
        <w:pStyle w:val="11"/>
        <w:shd w:val="clear" w:color="auto" w:fill="auto"/>
        <w:spacing w:before="0" w:line="338" w:lineRule="exact"/>
        <w:ind w:left="40" w:righ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4.1.</w:t>
      </w:r>
      <w:r w:rsidRPr="00574818">
        <w:rPr>
          <w:b w:val="0"/>
          <w:color w:val="000000"/>
          <w:sz w:val="28"/>
          <w:szCs w:val="28"/>
        </w:rPr>
        <w:t>При переходе на дистанционное обучение с педагогическими работниками заключаются дополнительные соглашения к трудовым договорам, в которых устанавливаются: новые условия труда, права и обязанности, ответственность, определенные для работодателя и работника в условиях применения дистанционного обучения.</w:t>
      </w:r>
    </w:p>
    <w:p w:rsidR="00574818" w:rsidRPr="00574818" w:rsidRDefault="00574818" w:rsidP="001333F1">
      <w:pPr>
        <w:pStyle w:val="11"/>
        <w:shd w:val="clear" w:color="auto" w:fill="auto"/>
        <w:spacing w:before="0" w:line="338" w:lineRule="exact"/>
        <w:ind w:righ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4.2.</w:t>
      </w:r>
      <w:r w:rsidRPr="00574818">
        <w:rPr>
          <w:b w:val="0"/>
          <w:color w:val="000000"/>
          <w:sz w:val="28"/>
          <w:szCs w:val="28"/>
        </w:rPr>
        <w:t>При переходе н</w:t>
      </w:r>
      <w:r>
        <w:rPr>
          <w:b w:val="0"/>
          <w:color w:val="000000"/>
          <w:sz w:val="28"/>
          <w:szCs w:val="28"/>
        </w:rPr>
        <w:t>а дистанционное обучение Школа</w:t>
      </w:r>
      <w:r w:rsidRPr="00574818">
        <w:rPr>
          <w:b w:val="0"/>
          <w:color w:val="000000"/>
          <w:sz w:val="28"/>
          <w:szCs w:val="28"/>
        </w:rPr>
        <w:t xml:space="preserve"> через ответственных</w:t>
      </w:r>
      <w:r w:rsidR="001333F1">
        <w:rPr>
          <w:b w:val="0"/>
          <w:color w:val="000000"/>
          <w:sz w:val="28"/>
          <w:szCs w:val="28"/>
        </w:rPr>
        <w:t xml:space="preserve"> </w:t>
      </w:r>
      <w:r w:rsidRPr="00574818">
        <w:rPr>
          <w:b w:val="0"/>
          <w:color w:val="000000"/>
          <w:sz w:val="28"/>
          <w:szCs w:val="28"/>
        </w:rPr>
        <w:t>лиц:</w:t>
      </w:r>
    </w:p>
    <w:p w:rsidR="00574818" w:rsidRPr="00574818" w:rsidRDefault="00574818" w:rsidP="00574818">
      <w:pPr>
        <w:pStyle w:val="11"/>
        <w:shd w:val="clear" w:color="auto" w:fill="auto"/>
        <w:tabs>
          <w:tab w:val="right" w:pos="9972"/>
        </w:tabs>
        <w:spacing w:before="0" w:line="338" w:lineRule="exact"/>
        <w:ind w:left="40" w:righ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574818">
        <w:rPr>
          <w:b w:val="0"/>
          <w:color w:val="000000"/>
          <w:sz w:val="28"/>
          <w:szCs w:val="28"/>
        </w:rPr>
        <w:t>актуализирует имеющиеся в электронном виде учебные и методические материалы по использованию электронного обучения и дистанционных образовательных технологий для обучающихся, педагогических</w:t>
      </w:r>
      <w:r>
        <w:rPr>
          <w:b w:val="0"/>
          <w:color w:val="000000"/>
          <w:sz w:val="28"/>
          <w:szCs w:val="28"/>
        </w:rPr>
        <w:t xml:space="preserve"> </w:t>
      </w:r>
      <w:r w:rsidRPr="00574818">
        <w:rPr>
          <w:b w:val="0"/>
          <w:color w:val="000000"/>
          <w:sz w:val="28"/>
          <w:szCs w:val="28"/>
        </w:rPr>
        <w:t>и</w:t>
      </w:r>
      <w:r>
        <w:rPr>
          <w:b w:val="0"/>
          <w:color w:val="000000"/>
          <w:sz w:val="28"/>
          <w:szCs w:val="28"/>
        </w:rPr>
        <w:t xml:space="preserve"> </w:t>
      </w:r>
      <w:r w:rsidRPr="00574818">
        <w:rPr>
          <w:b w:val="0"/>
          <w:color w:val="000000"/>
          <w:sz w:val="28"/>
          <w:szCs w:val="28"/>
        </w:rPr>
        <w:t xml:space="preserve">административных работников, ответственных за организацию учебной </w:t>
      </w:r>
      <w:r w:rsidRPr="00574818">
        <w:rPr>
          <w:b w:val="0"/>
          <w:color w:val="000000"/>
          <w:sz w:val="28"/>
          <w:szCs w:val="28"/>
        </w:rPr>
        <w:lastRenderedPageBreak/>
        <w:t>деятельности, а также инструкции по размещению учебных материалов;</w:t>
      </w:r>
    </w:p>
    <w:p w:rsidR="00574818" w:rsidRPr="00574818" w:rsidRDefault="00574818" w:rsidP="00574818">
      <w:pPr>
        <w:pStyle w:val="11"/>
        <w:shd w:val="clear" w:color="auto" w:fill="auto"/>
        <w:spacing w:before="0" w:line="338" w:lineRule="exact"/>
        <w:ind w:left="40" w:righ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574818">
        <w:rPr>
          <w:b w:val="0"/>
          <w:color w:val="000000"/>
          <w:sz w:val="28"/>
          <w:szCs w:val="28"/>
        </w:rPr>
        <w:t>обеспечивает создание (при необходимости) тестовых заданий, публикацию объявлений, сбор и обработку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574818" w:rsidRPr="00574818" w:rsidRDefault="00574818" w:rsidP="00574818">
      <w:pPr>
        <w:pStyle w:val="11"/>
        <w:shd w:val="clear" w:color="auto" w:fill="auto"/>
        <w:spacing w:before="0" w:line="338" w:lineRule="exact"/>
        <w:ind w:left="40" w:righ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Школа </w:t>
      </w:r>
      <w:r w:rsidRPr="00574818">
        <w:rPr>
          <w:b w:val="0"/>
          <w:color w:val="000000"/>
          <w:sz w:val="28"/>
          <w:szCs w:val="28"/>
        </w:rPr>
        <w:t xml:space="preserve"> разрабатывает формы расписаний учебных занятий, проводимых в рамках дистанционного обучения, формы отчетов педагогических работников о проведенных занятиях, формы учета посещаемости и успеваемости учащихся </w:t>
      </w:r>
      <w:r w:rsidR="00430B7A">
        <w:rPr>
          <w:b w:val="0"/>
          <w:color w:val="000000"/>
          <w:sz w:val="28"/>
          <w:szCs w:val="28"/>
        </w:rPr>
        <w:t>(</w:t>
      </w:r>
      <w:r>
        <w:rPr>
          <w:b w:val="0"/>
          <w:color w:val="000000"/>
          <w:sz w:val="28"/>
          <w:szCs w:val="28"/>
        </w:rPr>
        <w:t>в виде вкладышей)</w:t>
      </w:r>
      <w:r w:rsidRPr="00574818">
        <w:rPr>
          <w:b w:val="0"/>
          <w:color w:val="000000"/>
          <w:sz w:val="28"/>
          <w:szCs w:val="28"/>
        </w:rPr>
        <w:t>.</w:t>
      </w:r>
    </w:p>
    <w:p w:rsidR="00574818" w:rsidRPr="00574818" w:rsidRDefault="00574818" w:rsidP="00574818">
      <w:pPr>
        <w:pStyle w:val="11"/>
        <w:shd w:val="clear" w:color="auto" w:fill="auto"/>
        <w:spacing w:before="0" w:line="338" w:lineRule="exact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4.3 </w:t>
      </w:r>
      <w:r w:rsidRPr="00574818">
        <w:rPr>
          <w:b w:val="0"/>
          <w:color w:val="000000"/>
          <w:sz w:val="28"/>
          <w:szCs w:val="28"/>
        </w:rPr>
        <w:t>Педагогические работники:</w:t>
      </w:r>
    </w:p>
    <w:p w:rsidR="00574818" w:rsidRPr="00574818" w:rsidRDefault="00574818" w:rsidP="00574818">
      <w:pPr>
        <w:pStyle w:val="11"/>
        <w:shd w:val="clear" w:color="auto" w:fill="auto"/>
        <w:spacing w:before="0" w:line="342" w:lineRule="exact"/>
        <w:ind w:left="40" w:righ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574818">
        <w:rPr>
          <w:b w:val="0"/>
          <w:color w:val="000000"/>
          <w:sz w:val="28"/>
          <w:szCs w:val="28"/>
        </w:rPr>
        <w:t xml:space="preserve">планируют свою деятельность с учетом системы дистанционного обучения, создают простейшие, нужные для </w:t>
      </w:r>
      <w:proofErr w:type="gramStart"/>
      <w:r w:rsidRPr="00574818">
        <w:rPr>
          <w:b w:val="0"/>
          <w:color w:val="000000"/>
          <w:sz w:val="28"/>
          <w:szCs w:val="28"/>
        </w:rPr>
        <w:t>обучающихся</w:t>
      </w:r>
      <w:proofErr w:type="gramEnd"/>
      <w:r w:rsidRPr="00574818">
        <w:rPr>
          <w:b w:val="0"/>
          <w:color w:val="000000"/>
          <w:sz w:val="28"/>
          <w:szCs w:val="28"/>
        </w:rPr>
        <w:t>, ресурсы и задания;</w:t>
      </w:r>
    </w:p>
    <w:p w:rsidR="00574818" w:rsidRPr="00574818" w:rsidRDefault="00574818" w:rsidP="00574818">
      <w:pPr>
        <w:pStyle w:val="11"/>
        <w:shd w:val="clear" w:color="auto" w:fill="auto"/>
        <w:spacing w:before="0" w:line="342" w:lineRule="exact"/>
        <w:ind w:left="40" w:righ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574818">
        <w:rPr>
          <w:b w:val="0"/>
          <w:color w:val="000000"/>
          <w:sz w:val="28"/>
          <w:szCs w:val="28"/>
        </w:rPr>
        <w:t xml:space="preserve">выражают свое отношение к работам обучающихся в виде текстовых или аудио-рецензий, устных </w:t>
      </w:r>
      <w:proofErr w:type="spellStart"/>
      <w:r w:rsidRPr="00574818">
        <w:rPr>
          <w:b w:val="0"/>
          <w:color w:val="000000"/>
          <w:sz w:val="28"/>
          <w:szCs w:val="28"/>
        </w:rPr>
        <w:t>онлайн</w:t>
      </w:r>
      <w:proofErr w:type="spellEnd"/>
      <w:r w:rsidR="00430B7A" w:rsidRPr="00430B7A">
        <w:rPr>
          <w:b w:val="0"/>
          <w:color w:val="000000"/>
          <w:sz w:val="28"/>
          <w:szCs w:val="28"/>
        </w:rPr>
        <w:t xml:space="preserve"> </w:t>
      </w:r>
      <w:proofErr w:type="gramStart"/>
      <w:r w:rsidRPr="00574818">
        <w:rPr>
          <w:b w:val="0"/>
          <w:color w:val="000000"/>
          <w:sz w:val="28"/>
          <w:szCs w:val="28"/>
        </w:rPr>
        <w:t>-к</w:t>
      </w:r>
      <w:proofErr w:type="gramEnd"/>
      <w:r w:rsidRPr="00574818">
        <w:rPr>
          <w:b w:val="0"/>
          <w:color w:val="000000"/>
          <w:sz w:val="28"/>
          <w:szCs w:val="28"/>
        </w:rPr>
        <w:t>онсультаций.</w:t>
      </w:r>
    </w:p>
    <w:p w:rsidR="00574818" w:rsidRPr="00574818" w:rsidRDefault="00574818" w:rsidP="00574818">
      <w:pPr>
        <w:pStyle w:val="11"/>
        <w:shd w:val="clear" w:color="auto" w:fill="auto"/>
        <w:spacing w:before="0" w:line="342" w:lineRule="exact"/>
        <w:ind w:left="40" w:righ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4.5</w:t>
      </w:r>
      <w:proofErr w:type="gramStart"/>
      <w:r>
        <w:rPr>
          <w:b w:val="0"/>
          <w:color w:val="000000"/>
          <w:sz w:val="28"/>
          <w:szCs w:val="28"/>
        </w:rPr>
        <w:t xml:space="preserve"> </w:t>
      </w:r>
      <w:r w:rsidR="001333F1">
        <w:rPr>
          <w:b w:val="0"/>
          <w:color w:val="000000"/>
          <w:sz w:val="28"/>
          <w:szCs w:val="28"/>
        </w:rPr>
        <w:t xml:space="preserve"> </w:t>
      </w:r>
      <w:r w:rsidRPr="00574818">
        <w:rPr>
          <w:b w:val="0"/>
          <w:color w:val="000000"/>
          <w:sz w:val="28"/>
          <w:szCs w:val="28"/>
        </w:rPr>
        <w:t>К</w:t>
      </w:r>
      <w:proofErr w:type="gramEnd"/>
      <w:r w:rsidRPr="00574818">
        <w:rPr>
          <w:b w:val="0"/>
          <w:color w:val="000000"/>
          <w:sz w:val="28"/>
          <w:szCs w:val="28"/>
        </w:rPr>
        <w:t xml:space="preserve"> другим способам использования дистанционных обра</w:t>
      </w:r>
      <w:r>
        <w:rPr>
          <w:b w:val="0"/>
          <w:color w:val="000000"/>
          <w:sz w:val="28"/>
          <w:szCs w:val="28"/>
        </w:rPr>
        <w:t>зовательных технологий в Школе</w:t>
      </w:r>
      <w:r w:rsidRPr="00574818">
        <w:rPr>
          <w:b w:val="0"/>
          <w:color w:val="000000"/>
          <w:sz w:val="28"/>
          <w:szCs w:val="28"/>
        </w:rPr>
        <w:t xml:space="preserve"> относятся следующие:</w:t>
      </w:r>
    </w:p>
    <w:p w:rsidR="00574818" w:rsidRPr="00574818" w:rsidRDefault="00574818" w:rsidP="00574818">
      <w:pPr>
        <w:pStyle w:val="11"/>
        <w:shd w:val="clear" w:color="auto" w:fill="auto"/>
        <w:spacing w:before="0" w:line="342" w:lineRule="exact"/>
        <w:ind w:left="40" w:righ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Pr="00574818">
        <w:rPr>
          <w:b w:val="0"/>
          <w:color w:val="000000"/>
          <w:sz w:val="28"/>
          <w:szCs w:val="28"/>
        </w:rPr>
        <w:t xml:space="preserve">дистанционная поддержка </w:t>
      </w:r>
      <w:proofErr w:type="gramStart"/>
      <w:r w:rsidRPr="00574818">
        <w:rPr>
          <w:b w:val="0"/>
          <w:color w:val="000000"/>
          <w:sz w:val="28"/>
          <w:szCs w:val="28"/>
        </w:rPr>
        <w:t>обучающихся</w:t>
      </w:r>
      <w:proofErr w:type="gramEnd"/>
      <w:r w:rsidRPr="00574818">
        <w:rPr>
          <w:b w:val="0"/>
          <w:color w:val="000000"/>
          <w:sz w:val="28"/>
          <w:szCs w:val="28"/>
        </w:rPr>
        <w:t xml:space="preserve"> с ограниченными возможностями здоровья;</w:t>
      </w:r>
    </w:p>
    <w:p w:rsidR="00574818" w:rsidRPr="00574818" w:rsidRDefault="00574818" w:rsidP="00574818">
      <w:pPr>
        <w:pStyle w:val="11"/>
        <w:shd w:val="clear" w:color="auto" w:fill="auto"/>
        <w:spacing w:before="0" w:line="260" w:lineRule="exact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574818">
        <w:rPr>
          <w:b w:val="0"/>
          <w:color w:val="000000"/>
          <w:sz w:val="28"/>
          <w:szCs w:val="28"/>
        </w:rPr>
        <w:t>дистанционные консультации;</w:t>
      </w:r>
    </w:p>
    <w:p w:rsidR="00574818" w:rsidRPr="00574818" w:rsidRDefault="001333F1" w:rsidP="001333F1">
      <w:pPr>
        <w:pStyle w:val="11"/>
        <w:shd w:val="clear" w:color="auto" w:fill="auto"/>
        <w:spacing w:before="0" w:line="342" w:lineRule="exact"/>
        <w:ind w:left="40" w:righ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574818" w:rsidRPr="00574818">
        <w:rPr>
          <w:b w:val="0"/>
          <w:color w:val="000000"/>
          <w:sz w:val="28"/>
          <w:szCs w:val="28"/>
        </w:rPr>
        <w:t>организация самостоятельной внеаудиторной работы учащихся в каникулярный период, период карантина;</w:t>
      </w:r>
    </w:p>
    <w:p w:rsidR="00574818" w:rsidRPr="00574818" w:rsidRDefault="001333F1" w:rsidP="001333F1">
      <w:pPr>
        <w:pStyle w:val="11"/>
        <w:shd w:val="clear" w:color="auto" w:fill="auto"/>
        <w:spacing w:before="0" w:line="349" w:lineRule="exact"/>
        <w:ind w:righ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574818" w:rsidRPr="00574818">
        <w:rPr>
          <w:b w:val="0"/>
          <w:color w:val="000000"/>
          <w:sz w:val="28"/>
          <w:szCs w:val="28"/>
        </w:rPr>
        <w:t>организация реализации отдельных учебных предметов за пределами осваиваемой образовательной программы с использованием дистанционного обучения;</w:t>
      </w:r>
    </w:p>
    <w:p w:rsidR="00574818" w:rsidRPr="00574818" w:rsidRDefault="001333F1" w:rsidP="001333F1">
      <w:pPr>
        <w:pStyle w:val="11"/>
        <w:shd w:val="clear" w:color="auto" w:fill="auto"/>
        <w:spacing w:before="0" w:line="349" w:lineRule="exact"/>
        <w:ind w:righ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574818" w:rsidRPr="00574818">
        <w:rPr>
          <w:b w:val="0"/>
          <w:color w:val="000000"/>
          <w:sz w:val="28"/>
          <w:szCs w:val="28"/>
        </w:rPr>
        <w:t>организация занятий с использованием дистанционных образовательных технологий для пропускающих школьные уроки детей по причинам болезни;</w:t>
      </w:r>
    </w:p>
    <w:p w:rsidR="00574818" w:rsidRPr="00574818" w:rsidRDefault="001333F1" w:rsidP="001333F1">
      <w:pPr>
        <w:pStyle w:val="11"/>
        <w:shd w:val="clear" w:color="auto" w:fill="auto"/>
        <w:spacing w:before="0" w:line="367" w:lineRule="exact"/>
        <w:ind w:righ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574818" w:rsidRPr="00574818">
        <w:rPr>
          <w:b w:val="0"/>
          <w:color w:val="000000"/>
          <w:sz w:val="28"/>
          <w:szCs w:val="28"/>
        </w:rPr>
        <w:t>реализация индивидуальных учебных планов с использованием дистанционного обучения.</w:t>
      </w:r>
    </w:p>
    <w:p w:rsidR="00574818" w:rsidRPr="00574818" w:rsidRDefault="00574818" w:rsidP="00574818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74818" w:rsidRPr="00574818" w:rsidRDefault="00574818" w:rsidP="00574818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74818" w:rsidRPr="00574818" w:rsidRDefault="00574818" w:rsidP="00574818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74818" w:rsidRDefault="00574818" w:rsidP="00574818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219D2" w:rsidRDefault="00F219D2" w:rsidP="00574818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219D2" w:rsidRDefault="00F219D2" w:rsidP="00574818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219D2" w:rsidRPr="00D4055A" w:rsidRDefault="00F219D2" w:rsidP="00574818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74818" w:rsidRDefault="00574818" w:rsidP="00574818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119E8" w:rsidRDefault="002119E8" w:rsidP="00574818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119E8" w:rsidRPr="00D4055A" w:rsidRDefault="002119E8" w:rsidP="00574818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174D4" w:rsidRPr="007174D4" w:rsidRDefault="00224135" w:rsidP="00717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174D4" w:rsidRPr="00717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Директору</w:t>
      </w:r>
    </w:p>
    <w:p w:rsidR="007174D4" w:rsidRPr="007174D4" w:rsidRDefault="007174D4" w:rsidP="00717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МБУДО «ДШИ № 57» Кузнецовой В.В.</w:t>
      </w:r>
    </w:p>
    <w:p w:rsidR="007174D4" w:rsidRPr="007174D4" w:rsidRDefault="007174D4" w:rsidP="00717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</w:t>
      </w:r>
    </w:p>
    <w:p w:rsidR="007174D4" w:rsidRPr="007174D4" w:rsidRDefault="007174D4" w:rsidP="00717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7174D4">
        <w:rPr>
          <w:rFonts w:ascii="Times New Roman" w:hAnsi="Times New Roman" w:cs="Times New Roman"/>
          <w:sz w:val="28"/>
          <w:szCs w:val="28"/>
        </w:rPr>
        <w:t>(ФИО родителя (законного представителя)</w:t>
      </w:r>
      <w:proofErr w:type="gramEnd"/>
    </w:p>
    <w:p w:rsidR="007174D4" w:rsidRPr="007174D4" w:rsidRDefault="007174D4" w:rsidP="00717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телефон_____________________________</w:t>
      </w:r>
    </w:p>
    <w:p w:rsidR="007174D4" w:rsidRPr="007174D4" w:rsidRDefault="007174D4" w:rsidP="007174D4">
      <w:pPr>
        <w:rPr>
          <w:rFonts w:ascii="Times New Roman" w:hAnsi="Times New Roman" w:cs="Times New Roman"/>
          <w:sz w:val="28"/>
          <w:szCs w:val="28"/>
        </w:rPr>
      </w:pPr>
    </w:p>
    <w:p w:rsidR="007174D4" w:rsidRPr="007174D4" w:rsidRDefault="007174D4" w:rsidP="007174D4">
      <w:pPr>
        <w:rPr>
          <w:rFonts w:ascii="Times New Roman" w:hAnsi="Times New Roman" w:cs="Times New Roman"/>
          <w:sz w:val="28"/>
          <w:szCs w:val="28"/>
        </w:rPr>
      </w:pPr>
      <w:r w:rsidRPr="007174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6E2C">
        <w:rPr>
          <w:rFonts w:ascii="Times New Roman" w:hAnsi="Times New Roman" w:cs="Times New Roman"/>
          <w:sz w:val="28"/>
          <w:szCs w:val="28"/>
        </w:rPr>
        <w:t xml:space="preserve">                               з</w:t>
      </w:r>
      <w:r w:rsidRPr="007174D4">
        <w:rPr>
          <w:rFonts w:ascii="Times New Roman" w:hAnsi="Times New Roman" w:cs="Times New Roman"/>
          <w:sz w:val="28"/>
          <w:szCs w:val="28"/>
        </w:rPr>
        <w:t>аявление.</w:t>
      </w:r>
    </w:p>
    <w:p w:rsidR="007174D4" w:rsidRPr="007174D4" w:rsidRDefault="007174D4" w:rsidP="007174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74D4">
        <w:rPr>
          <w:rFonts w:ascii="Times New Roman" w:hAnsi="Times New Roman" w:cs="Times New Roman"/>
          <w:sz w:val="28"/>
          <w:szCs w:val="28"/>
        </w:rPr>
        <w:t>Даю согласие о переводе  моего ребенка</w:t>
      </w:r>
      <w:r w:rsidRPr="007174D4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__________________________________________________________________</w:t>
      </w:r>
    </w:p>
    <w:p w:rsidR="007174D4" w:rsidRPr="007174D4" w:rsidRDefault="007174D4" w:rsidP="007174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74D4">
        <w:rPr>
          <w:rFonts w:ascii="Times New Roman" w:hAnsi="Times New Roman" w:cs="Times New Roman"/>
          <w:i/>
          <w:sz w:val="28"/>
          <w:szCs w:val="28"/>
        </w:rPr>
        <w:t>(ФИО ребенка)</w:t>
      </w:r>
    </w:p>
    <w:p w:rsidR="007174D4" w:rsidRPr="007174D4" w:rsidRDefault="007174D4" w:rsidP="007174D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174D4" w:rsidRPr="007174D4" w:rsidRDefault="007174D4" w:rsidP="007174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74D4">
        <w:rPr>
          <w:rFonts w:ascii="Times New Roman" w:hAnsi="Times New Roman" w:cs="Times New Roman"/>
          <w:sz w:val="28"/>
          <w:szCs w:val="28"/>
        </w:rPr>
        <w:t>учащегос</w:t>
      </w:r>
      <w:proofErr w:type="gramStart"/>
      <w:r w:rsidRPr="007174D4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7174D4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7174D4">
        <w:rPr>
          <w:rFonts w:ascii="Times New Roman" w:hAnsi="Times New Roman" w:cs="Times New Roman"/>
          <w:sz w:val="28"/>
          <w:szCs w:val="28"/>
        </w:rPr>
        <w:t>)</w:t>
      </w:r>
      <w:r w:rsidRPr="007174D4">
        <w:rPr>
          <w:rFonts w:ascii="Times New Roman" w:hAnsi="Times New Roman" w:cs="Times New Roman"/>
          <w:i/>
          <w:sz w:val="28"/>
          <w:szCs w:val="28"/>
        </w:rPr>
        <w:t xml:space="preserve"> _______ </w:t>
      </w:r>
      <w:r w:rsidRPr="007174D4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7174D4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                </w:t>
      </w:r>
    </w:p>
    <w:p w:rsidR="007174D4" w:rsidRPr="007174D4" w:rsidRDefault="007174D4" w:rsidP="007174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74D4">
        <w:rPr>
          <w:rFonts w:ascii="Times New Roman" w:hAnsi="Times New Roman" w:cs="Times New Roman"/>
          <w:i/>
          <w:sz w:val="28"/>
          <w:szCs w:val="28"/>
        </w:rPr>
        <w:t>( наименование образовательной программы)</w:t>
      </w:r>
    </w:p>
    <w:p w:rsidR="007174D4" w:rsidRPr="007174D4" w:rsidRDefault="007174D4" w:rsidP="007174D4">
      <w:pPr>
        <w:rPr>
          <w:rFonts w:ascii="Times New Roman" w:hAnsi="Times New Roman" w:cs="Times New Roman"/>
          <w:i/>
          <w:sz w:val="28"/>
          <w:szCs w:val="28"/>
        </w:rPr>
      </w:pPr>
    </w:p>
    <w:p w:rsidR="007174D4" w:rsidRPr="007174D4" w:rsidRDefault="007174D4" w:rsidP="007174D4">
      <w:pPr>
        <w:rPr>
          <w:rFonts w:ascii="Times New Roman" w:hAnsi="Times New Roman" w:cs="Times New Roman"/>
          <w:i/>
          <w:sz w:val="28"/>
          <w:szCs w:val="28"/>
        </w:rPr>
      </w:pPr>
      <w:r w:rsidRPr="007174D4">
        <w:rPr>
          <w:rFonts w:ascii="Times New Roman" w:hAnsi="Times New Roman" w:cs="Times New Roman"/>
          <w:sz w:val="28"/>
          <w:szCs w:val="28"/>
        </w:rPr>
        <w:t>на обучение с применением электронного обучения и  дистанционных образовательных технологий</w:t>
      </w:r>
      <w:r w:rsidRPr="007174D4">
        <w:rPr>
          <w:rFonts w:ascii="Times New Roman" w:hAnsi="Times New Roman" w:cs="Times New Roman"/>
          <w:i/>
          <w:sz w:val="28"/>
          <w:szCs w:val="28"/>
        </w:rPr>
        <w:t>.</w:t>
      </w:r>
    </w:p>
    <w:p w:rsidR="007174D4" w:rsidRPr="007174D4" w:rsidRDefault="007174D4" w:rsidP="007174D4">
      <w:pPr>
        <w:rPr>
          <w:rFonts w:ascii="Times New Roman" w:hAnsi="Times New Roman" w:cs="Times New Roman"/>
          <w:i/>
          <w:sz w:val="28"/>
          <w:szCs w:val="28"/>
        </w:rPr>
      </w:pPr>
    </w:p>
    <w:p w:rsidR="007174D4" w:rsidRPr="007174D4" w:rsidRDefault="007174D4" w:rsidP="007174D4">
      <w:pPr>
        <w:rPr>
          <w:rFonts w:ascii="Times New Roman" w:hAnsi="Times New Roman" w:cs="Times New Roman"/>
          <w:i/>
          <w:sz w:val="28"/>
          <w:szCs w:val="28"/>
        </w:rPr>
      </w:pPr>
      <w:r w:rsidRPr="007174D4">
        <w:rPr>
          <w:rFonts w:ascii="Times New Roman" w:hAnsi="Times New Roman" w:cs="Times New Roman"/>
          <w:i/>
          <w:sz w:val="28"/>
          <w:szCs w:val="28"/>
        </w:rPr>
        <w:t>«___»   _______________ 2020г.</w:t>
      </w:r>
    </w:p>
    <w:p w:rsidR="007174D4" w:rsidRPr="007174D4" w:rsidRDefault="007174D4" w:rsidP="007174D4">
      <w:pPr>
        <w:rPr>
          <w:rFonts w:ascii="Times New Roman" w:hAnsi="Times New Roman" w:cs="Times New Roman"/>
          <w:i/>
          <w:sz w:val="28"/>
          <w:szCs w:val="28"/>
        </w:rPr>
      </w:pPr>
      <w:r w:rsidRPr="007174D4">
        <w:rPr>
          <w:rFonts w:ascii="Times New Roman" w:hAnsi="Times New Roman" w:cs="Times New Roman"/>
          <w:i/>
          <w:sz w:val="28"/>
          <w:szCs w:val="28"/>
        </w:rPr>
        <w:t>_______________   / ___________________</w:t>
      </w:r>
    </w:p>
    <w:p w:rsidR="007174D4" w:rsidRPr="007174D4" w:rsidRDefault="007174D4" w:rsidP="007174D4">
      <w:pPr>
        <w:rPr>
          <w:rFonts w:ascii="Times New Roman" w:hAnsi="Times New Roman" w:cs="Times New Roman"/>
          <w:i/>
          <w:sz w:val="28"/>
          <w:szCs w:val="28"/>
        </w:rPr>
      </w:pPr>
      <w:r w:rsidRPr="007174D4">
        <w:rPr>
          <w:rFonts w:ascii="Times New Roman" w:hAnsi="Times New Roman" w:cs="Times New Roman"/>
          <w:i/>
          <w:sz w:val="28"/>
          <w:szCs w:val="28"/>
        </w:rPr>
        <w:t>(подпись)                            (расшифровка)</w:t>
      </w:r>
    </w:p>
    <w:p w:rsidR="007174D4" w:rsidRPr="007174D4" w:rsidRDefault="007174D4">
      <w:pPr>
        <w:rPr>
          <w:rFonts w:ascii="Times New Roman" w:hAnsi="Times New Roman" w:cs="Times New Roman"/>
          <w:sz w:val="28"/>
          <w:szCs w:val="28"/>
        </w:rPr>
      </w:pPr>
    </w:p>
    <w:p w:rsidR="007174D4" w:rsidRPr="007174D4" w:rsidRDefault="007174D4">
      <w:pPr>
        <w:rPr>
          <w:rFonts w:ascii="Times New Roman" w:hAnsi="Times New Roman" w:cs="Times New Roman"/>
          <w:sz w:val="28"/>
          <w:szCs w:val="28"/>
        </w:rPr>
      </w:pPr>
    </w:p>
    <w:p w:rsidR="007174D4" w:rsidRDefault="007174D4"/>
    <w:sectPr w:rsidR="007174D4" w:rsidSect="00EE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C49BD"/>
    <w:multiLevelType w:val="multilevel"/>
    <w:tmpl w:val="24E237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EB08B1"/>
    <w:multiLevelType w:val="multilevel"/>
    <w:tmpl w:val="ED4AB2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339"/>
    <w:multiLevelType w:val="hybridMultilevel"/>
    <w:tmpl w:val="4860E9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CD5"/>
    <w:rsid w:val="000E0FCD"/>
    <w:rsid w:val="001333F1"/>
    <w:rsid w:val="002119E8"/>
    <w:rsid w:val="00224135"/>
    <w:rsid w:val="002625D6"/>
    <w:rsid w:val="00296267"/>
    <w:rsid w:val="002C12C1"/>
    <w:rsid w:val="00306E99"/>
    <w:rsid w:val="00326E2C"/>
    <w:rsid w:val="003540A5"/>
    <w:rsid w:val="00370449"/>
    <w:rsid w:val="00430B7A"/>
    <w:rsid w:val="00436C6B"/>
    <w:rsid w:val="004D01CA"/>
    <w:rsid w:val="0051391C"/>
    <w:rsid w:val="005168F5"/>
    <w:rsid w:val="00574818"/>
    <w:rsid w:val="00574E3D"/>
    <w:rsid w:val="006056AA"/>
    <w:rsid w:val="006352D9"/>
    <w:rsid w:val="00651F91"/>
    <w:rsid w:val="006A7943"/>
    <w:rsid w:val="006C035D"/>
    <w:rsid w:val="006D2A4A"/>
    <w:rsid w:val="006F3FA5"/>
    <w:rsid w:val="007174D4"/>
    <w:rsid w:val="00741BEC"/>
    <w:rsid w:val="00791BC1"/>
    <w:rsid w:val="00813AB1"/>
    <w:rsid w:val="0083363B"/>
    <w:rsid w:val="008A0351"/>
    <w:rsid w:val="008A0671"/>
    <w:rsid w:val="008E34B1"/>
    <w:rsid w:val="00912D2C"/>
    <w:rsid w:val="00913781"/>
    <w:rsid w:val="00950FC9"/>
    <w:rsid w:val="00A234A4"/>
    <w:rsid w:val="00A37E95"/>
    <w:rsid w:val="00A46425"/>
    <w:rsid w:val="00B374D5"/>
    <w:rsid w:val="00BF2A94"/>
    <w:rsid w:val="00C83F23"/>
    <w:rsid w:val="00C91CD5"/>
    <w:rsid w:val="00D144A2"/>
    <w:rsid w:val="00D4055A"/>
    <w:rsid w:val="00D437BC"/>
    <w:rsid w:val="00D54795"/>
    <w:rsid w:val="00DC0221"/>
    <w:rsid w:val="00DF4487"/>
    <w:rsid w:val="00E45192"/>
    <w:rsid w:val="00E7130D"/>
    <w:rsid w:val="00E7308C"/>
    <w:rsid w:val="00EE6DE6"/>
    <w:rsid w:val="00F219D2"/>
    <w:rsid w:val="00F4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D5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D5"/>
    <w:pPr>
      <w:ind w:left="720"/>
      <w:contextualSpacing/>
    </w:pPr>
  </w:style>
  <w:style w:type="table" w:styleId="a4">
    <w:name w:val="Table Grid"/>
    <w:basedOn w:val="a1"/>
    <w:uiPriority w:val="59"/>
    <w:rsid w:val="00C9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296267"/>
    <w:rPr>
      <w:rFonts w:eastAsia="Times New Roman"/>
      <w:b w:val="0"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296267"/>
    <w:pPr>
      <w:widowControl w:val="0"/>
      <w:shd w:val="clear" w:color="auto" w:fill="FFFFFF"/>
      <w:spacing w:after="540" w:line="421" w:lineRule="exact"/>
      <w:jc w:val="center"/>
      <w:outlineLvl w:val="0"/>
    </w:pPr>
    <w:rPr>
      <w:rFonts w:ascii="Times New Roman" w:eastAsia="Times New Roman" w:hAnsi="Times New Roman" w:cs="Times New Roman"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29626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267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a5">
    <w:name w:val="Основной текст_"/>
    <w:basedOn w:val="a0"/>
    <w:link w:val="11"/>
    <w:locked/>
    <w:rsid w:val="00296267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296267"/>
    <w:pPr>
      <w:widowControl w:val="0"/>
      <w:shd w:val="clear" w:color="auto" w:fill="FFFFFF"/>
      <w:spacing w:before="360" w:after="0" w:line="335" w:lineRule="exact"/>
      <w:jc w:val="both"/>
    </w:pPr>
    <w:rPr>
      <w:rFonts w:ascii="Times New Roman" w:eastAsia="Times New Roman" w:hAnsi="Times New Roman" w:cs="Times New Roman"/>
      <w:b/>
      <w:sz w:val="26"/>
      <w:szCs w:val="26"/>
      <w:lang w:eastAsia="en-US"/>
    </w:rPr>
  </w:style>
  <w:style w:type="character" w:customStyle="1" w:styleId="a6">
    <w:name w:val="Основной текст + Полужирный"/>
    <w:aliases w:val="Курсив"/>
    <w:basedOn w:val="a5"/>
    <w:rsid w:val="00296267"/>
    <w:rPr>
      <w:b/>
      <w:bCs/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dcterms:created xsi:type="dcterms:W3CDTF">2020-04-02T05:40:00Z</dcterms:created>
  <dcterms:modified xsi:type="dcterms:W3CDTF">2020-04-07T08:11:00Z</dcterms:modified>
</cp:coreProperties>
</file>